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4C34B" w14:textId="797875A5" w:rsidR="00243B16" w:rsidRDefault="00243B16" w:rsidP="00565D7F">
      <w:pPr>
        <w:tabs>
          <w:tab w:val="left" w:pos="2100"/>
          <w:tab w:val="center" w:pos="4536"/>
        </w:tabs>
        <w:spacing w:before="100" w:beforeAutospacing="1" w:after="100" w:afterAutospacing="1" w:line="240" w:lineRule="auto"/>
        <w:ind w:left="-284" w:right="-284"/>
        <w:jc w:val="right"/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32"/>
          <w:szCs w:val="32"/>
          <w:lang w:eastAsia="pl-PL"/>
        </w:rPr>
      </w:pPr>
      <w:bookmarkStart w:id="0" w:name="_Hlk128128968"/>
      <w:r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32"/>
          <w:szCs w:val="32"/>
          <w:lang w:eastAsia="pl-PL"/>
        </w:rPr>
        <w:tab/>
      </w:r>
    </w:p>
    <w:p w14:paraId="55CAB863" w14:textId="547AFFD4" w:rsidR="00CB2A4C" w:rsidRDefault="00CB2A4C" w:rsidP="00CB2A4C">
      <w:pPr>
        <w:tabs>
          <w:tab w:val="left" w:pos="2100"/>
          <w:tab w:val="center" w:pos="4536"/>
        </w:tabs>
        <w:spacing w:before="100" w:beforeAutospacing="1" w:after="100" w:afterAutospacing="1" w:line="240" w:lineRule="auto"/>
        <w:ind w:left="-284" w:right="-284"/>
        <w:jc w:val="center"/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color w:val="5B9BD5" w:themeColor="accent5"/>
          <w:sz w:val="32"/>
          <w:szCs w:val="32"/>
          <w:lang w:eastAsia="pl-PL"/>
        </w:rPr>
        <w:drawing>
          <wp:anchor distT="0" distB="0" distL="114300" distR="114300" simplePos="0" relativeHeight="251658240" behindDoc="0" locked="0" layoutInCell="1" allowOverlap="1" wp14:anchorId="3BA7C6D1" wp14:editId="0A5F75B3">
            <wp:simplePos x="0" y="0"/>
            <wp:positionH relativeFrom="margin">
              <wp:posOffset>357505</wp:posOffset>
            </wp:positionH>
            <wp:positionV relativeFrom="margin">
              <wp:posOffset>419735</wp:posOffset>
            </wp:positionV>
            <wp:extent cx="1085850" cy="1030605"/>
            <wp:effectExtent l="0" t="0" r="0" b="0"/>
            <wp:wrapSquare wrapText="bothSides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38" t="-4250" r="14458" b="25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3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029F">
        <w:rPr>
          <w:noProof/>
          <w:sz w:val="18"/>
          <w:szCs w:val="18"/>
        </w:rPr>
        <w:drawing>
          <wp:inline distT="0" distB="0" distL="0" distR="0" wp14:anchorId="2E075336" wp14:editId="2C4DB348">
            <wp:extent cx="2334207" cy="1171575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943" cy="119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7768D" w14:textId="77777777" w:rsidR="00323565" w:rsidRDefault="00323565" w:rsidP="00323565">
      <w:pPr>
        <w:tabs>
          <w:tab w:val="left" w:pos="2100"/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32"/>
          <w:szCs w:val="32"/>
          <w:lang w:eastAsia="pl-PL"/>
        </w:rPr>
        <w:t>Biuro ds. Osób z Niepełnosprawnością</w:t>
      </w:r>
      <w:r w:rsidRPr="006472F4"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32"/>
          <w:szCs w:val="32"/>
          <w:lang w:eastAsia="pl-PL"/>
        </w:rPr>
        <w:t xml:space="preserve"> </w:t>
      </w:r>
    </w:p>
    <w:p w14:paraId="0267673A" w14:textId="30A545E7" w:rsidR="0096525B" w:rsidRDefault="00323565" w:rsidP="00323565">
      <w:pPr>
        <w:tabs>
          <w:tab w:val="left" w:pos="2100"/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32"/>
          <w:szCs w:val="32"/>
          <w:lang w:eastAsia="pl-PL"/>
        </w:rPr>
        <w:t xml:space="preserve"> we wsparciu </w:t>
      </w:r>
      <w:r w:rsidR="0096525B" w:rsidRPr="006472F4"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32"/>
          <w:szCs w:val="32"/>
          <w:lang w:eastAsia="pl-PL"/>
        </w:rPr>
        <w:t>Wydział</w:t>
      </w:r>
      <w:r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32"/>
          <w:szCs w:val="32"/>
          <w:lang w:eastAsia="pl-PL"/>
        </w:rPr>
        <w:t>u</w:t>
      </w:r>
      <w:r w:rsidR="0096525B" w:rsidRPr="006472F4"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32"/>
          <w:szCs w:val="32"/>
          <w:lang w:eastAsia="pl-PL"/>
        </w:rPr>
        <w:t xml:space="preserve"> Nauk Pedagogicznych</w:t>
      </w:r>
    </w:p>
    <w:p w14:paraId="2D90829F" w14:textId="53EFDAC9" w:rsidR="0096525B" w:rsidRPr="006472F4" w:rsidRDefault="0096525B" w:rsidP="003235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32"/>
          <w:szCs w:val="32"/>
          <w:lang w:eastAsia="pl-PL"/>
        </w:rPr>
      </w:pPr>
      <w:r w:rsidRPr="006472F4"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32"/>
          <w:szCs w:val="32"/>
          <w:lang w:eastAsia="pl-PL"/>
        </w:rPr>
        <w:t>Uniwersytetu Kardynała Stefana Wyszyńskiego w Warszawie</w:t>
      </w:r>
    </w:p>
    <w:p w14:paraId="2A4C3A2C" w14:textId="77777777" w:rsidR="00CB2A4C" w:rsidRDefault="00CB2A4C" w:rsidP="00CB2A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4E79" w:themeColor="accent5" w:themeShade="80"/>
          <w:sz w:val="32"/>
          <w:szCs w:val="32"/>
          <w:lang w:eastAsia="pl-PL"/>
        </w:rPr>
      </w:pPr>
    </w:p>
    <w:p w14:paraId="41C499BD" w14:textId="2720CCA0" w:rsidR="00CB2A4C" w:rsidRDefault="0096525B" w:rsidP="00CB2A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4E79" w:themeColor="accent5" w:themeShade="80"/>
          <w:sz w:val="32"/>
          <w:szCs w:val="32"/>
          <w:lang w:eastAsia="pl-PL"/>
        </w:rPr>
      </w:pPr>
      <w:r w:rsidRPr="006472F4">
        <w:rPr>
          <w:rFonts w:ascii="Times New Roman" w:eastAsia="Times New Roman" w:hAnsi="Times New Roman" w:cs="Times New Roman"/>
          <w:color w:val="1F4E79" w:themeColor="accent5" w:themeShade="80"/>
          <w:sz w:val="32"/>
          <w:szCs w:val="32"/>
          <w:lang w:eastAsia="pl-PL"/>
        </w:rPr>
        <w:t xml:space="preserve">realizuje projekt </w:t>
      </w:r>
      <w:r w:rsidR="00323565">
        <w:rPr>
          <w:rFonts w:ascii="Times New Roman" w:eastAsia="Times New Roman" w:hAnsi="Times New Roman" w:cs="Times New Roman"/>
          <w:color w:val="1F4E79" w:themeColor="accent5" w:themeShade="80"/>
          <w:sz w:val="32"/>
          <w:szCs w:val="32"/>
          <w:lang w:eastAsia="pl-PL"/>
        </w:rPr>
        <w:t>wspó</w:t>
      </w:r>
      <w:r w:rsidRPr="006472F4">
        <w:rPr>
          <w:rFonts w:ascii="Times New Roman" w:eastAsia="Times New Roman" w:hAnsi="Times New Roman" w:cs="Times New Roman"/>
          <w:color w:val="1F4E79" w:themeColor="accent5" w:themeShade="80"/>
          <w:sz w:val="32"/>
          <w:szCs w:val="32"/>
          <w:lang w:eastAsia="pl-PL"/>
        </w:rPr>
        <w:t xml:space="preserve">finansowany przez </w:t>
      </w:r>
    </w:p>
    <w:p w14:paraId="577F0ED1" w14:textId="0B33154B" w:rsidR="0096525B" w:rsidRDefault="0096525B" w:rsidP="00CB2A4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4E79" w:themeColor="accent5" w:themeShade="80"/>
          <w:sz w:val="32"/>
          <w:szCs w:val="32"/>
          <w:lang w:eastAsia="pl-PL"/>
        </w:rPr>
      </w:pPr>
      <w:r w:rsidRPr="006472F4">
        <w:rPr>
          <w:rFonts w:ascii="Times New Roman" w:eastAsia="Times New Roman" w:hAnsi="Times New Roman" w:cs="Times New Roman"/>
          <w:color w:val="1F4E79" w:themeColor="accent5" w:themeShade="80"/>
          <w:sz w:val="32"/>
          <w:szCs w:val="32"/>
          <w:lang w:eastAsia="pl-PL"/>
        </w:rPr>
        <w:t>Państwowy Fundusz Rehabilitacji Osób Niepełnosprawnych</w:t>
      </w:r>
    </w:p>
    <w:p w14:paraId="4A880F82" w14:textId="5330157C" w:rsidR="00565D7F" w:rsidRPr="0096525B" w:rsidRDefault="00565D7F" w:rsidP="00CB2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pt. </w:t>
      </w:r>
      <w:r w:rsidRPr="0096525B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„</w:t>
      </w:r>
      <w:r w:rsidR="00F30CC3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Absolwent</w:t>
      </w:r>
      <w:r w:rsidRPr="0096525B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 bez</w:t>
      </w:r>
      <w:r w:rsidRPr="006A55E3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 </w:t>
      </w:r>
      <w:r w:rsidRPr="0096525B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barier – </w:t>
      </w:r>
      <w:r w:rsidRPr="006A55E3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projekt wsparcia i wejści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a</w:t>
      </w:r>
      <w:r w:rsidRPr="006A55E3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 na rynek pracy dla studentów i absolwentów UKSW z niepełnosprawnościami</w:t>
      </w:r>
      <w:r w:rsidRPr="0096525B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”</w:t>
      </w:r>
      <w:r w:rsidRPr="006A55E3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,</w:t>
      </w:r>
      <w:r w:rsidRPr="0096525B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 </w:t>
      </w:r>
      <w:r w:rsidRPr="006A55E3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n</w:t>
      </w:r>
      <w:r w:rsidRPr="0096525B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r</w:t>
      </w:r>
      <w:r w:rsidRPr="006A55E3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 ABS/000005/007/D</w:t>
      </w:r>
    </w:p>
    <w:p w14:paraId="770B5BE6" w14:textId="49606BEC" w:rsidR="00565D7F" w:rsidRDefault="00565D7F" w:rsidP="009652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1F4E79" w:themeColor="accent5" w:themeShade="80"/>
          <w:sz w:val="32"/>
          <w:szCs w:val="32"/>
          <w:lang w:eastAsia="pl-PL"/>
        </w:rPr>
      </w:pPr>
      <w:bookmarkStart w:id="1" w:name="_Hlk128138292"/>
      <w:r>
        <w:rPr>
          <w:rFonts w:ascii="Times New Roman" w:eastAsia="Times New Roman" w:hAnsi="Times New Roman" w:cs="Times New Roman"/>
          <w:color w:val="1F4E79" w:themeColor="accent5" w:themeShade="80"/>
          <w:sz w:val="32"/>
          <w:szCs w:val="32"/>
          <w:lang w:eastAsia="pl-PL"/>
        </w:rPr>
        <w:t>w ramach Pilotażowego programu ABSOLWENT</w:t>
      </w:r>
    </w:p>
    <w:bookmarkEnd w:id="1"/>
    <w:p w14:paraId="5029FBC0" w14:textId="1247ECE4" w:rsidR="006472F4" w:rsidRPr="006472F4" w:rsidRDefault="006472F4" w:rsidP="00A674E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5D7F">
        <w:rPr>
          <w:rFonts w:ascii="Times New Roman" w:hAnsi="Times New Roman" w:cs="Times New Roman"/>
          <w:b/>
          <w:bCs/>
          <w:sz w:val="24"/>
          <w:szCs w:val="24"/>
        </w:rPr>
        <w:t>Celem głów</w:t>
      </w:r>
      <w:r w:rsidRPr="00565D7F">
        <w:rPr>
          <w:rFonts w:ascii="Times New Roman" w:eastAsia="Times New Roman" w:hAnsi="Times New Roman" w:cs="Times New Roman"/>
          <w:b/>
          <w:bCs/>
          <w:sz w:val="24"/>
          <w:szCs w:val="24"/>
        </w:rPr>
        <w:t>nym</w:t>
      </w:r>
      <w:r w:rsidRPr="006472F4">
        <w:rPr>
          <w:rFonts w:ascii="Times New Roman" w:hAnsi="Times New Roman" w:cs="Times New Roman"/>
          <w:sz w:val="24"/>
          <w:szCs w:val="24"/>
        </w:rPr>
        <w:t xml:space="preserve"> projektu jest poprawa zatrud</w:t>
      </w:r>
      <w:r w:rsidRPr="006472F4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472F4">
        <w:rPr>
          <w:rFonts w:ascii="Times New Roman" w:hAnsi="Times New Roman" w:cs="Times New Roman"/>
          <w:sz w:val="24"/>
          <w:szCs w:val="24"/>
        </w:rPr>
        <w:t>ial</w:t>
      </w:r>
      <w:r w:rsidRPr="006472F4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472F4">
        <w:rPr>
          <w:rFonts w:ascii="Times New Roman" w:hAnsi="Times New Roman" w:cs="Times New Roman"/>
          <w:sz w:val="24"/>
          <w:szCs w:val="24"/>
        </w:rPr>
        <w:t>oś</w:t>
      </w:r>
      <w:r w:rsidRPr="006472F4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6472F4">
        <w:rPr>
          <w:rFonts w:ascii="Times New Roman" w:hAnsi="Times New Roman" w:cs="Times New Roman"/>
          <w:sz w:val="24"/>
          <w:szCs w:val="24"/>
        </w:rPr>
        <w:t>i osó</w:t>
      </w:r>
      <w:r w:rsidRPr="006472F4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6472F4">
        <w:rPr>
          <w:rFonts w:ascii="Times New Roman" w:hAnsi="Times New Roman" w:cs="Times New Roman"/>
          <w:sz w:val="24"/>
          <w:szCs w:val="24"/>
        </w:rPr>
        <w:t xml:space="preserve"> niepeł</w:t>
      </w:r>
      <w:r w:rsidRPr="006472F4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472F4">
        <w:rPr>
          <w:rFonts w:ascii="Times New Roman" w:hAnsi="Times New Roman" w:cs="Times New Roman"/>
          <w:sz w:val="24"/>
          <w:szCs w:val="24"/>
        </w:rPr>
        <w:t>ospraw</w:t>
      </w:r>
      <w:r w:rsidRPr="006472F4">
        <w:rPr>
          <w:rFonts w:ascii="Times New Roman" w:eastAsia="Times New Roman" w:hAnsi="Times New Roman" w:cs="Times New Roman"/>
          <w:sz w:val="24"/>
          <w:szCs w:val="24"/>
        </w:rPr>
        <w:t>nyc</w:t>
      </w:r>
      <w:r w:rsidRPr="006472F4">
        <w:rPr>
          <w:rFonts w:ascii="Times New Roman" w:hAnsi="Times New Roman" w:cs="Times New Roman"/>
          <w:sz w:val="24"/>
          <w:szCs w:val="24"/>
        </w:rPr>
        <w:t>h poprzez ko</w:t>
      </w:r>
      <w:r w:rsidRPr="006472F4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6472F4">
        <w:rPr>
          <w:rFonts w:ascii="Times New Roman" w:hAnsi="Times New Roman" w:cs="Times New Roman"/>
          <w:sz w:val="24"/>
          <w:szCs w:val="24"/>
        </w:rPr>
        <w:t>pleksowe i i</w:t>
      </w:r>
      <w:r w:rsidRPr="006472F4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472F4">
        <w:rPr>
          <w:rFonts w:ascii="Times New Roman" w:hAnsi="Times New Roman" w:cs="Times New Roman"/>
          <w:sz w:val="24"/>
          <w:szCs w:val="24"/>
        </w:rPr>
        <w:t>d</w:t>
      </w:r>
      <w:r w:rsidRPr="006472F4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6472F4">
        <w:rPr>
          <w:rFonts w:ascii="Times New Roman" w:hAnsi="Times New Roman" w:cs="Times New Roman"/>
          <w:sz w:val="24"/>
          <w:szCs w:val="24"/>
        </w:rPr>
        <w:t>widual</w:t>
      </w:r>
      <w:r w:rsidRPr="006472F4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472F4">
        <w:rPr>
          <w:rFonts w:ascii="Times New Roman" w:hAnsi="Times New Roman" w:cs="Times New Roman"/>
          <w:sz w:val="24"/>
          <w:szCs w:val="24"/>
        </w:rPr>
        <w:t>ie wspar</w:t>
      </w:r>
      <w:r w:rsidRPr="006472F4">
        <w:rPr>
          <w:rFonts w:ascii="Times New Roman" w:eastAsia="Times New Roman" w:hAnsi="Times New Roman" w:cs="Times New Roman"/>
          <w:sz w:val="24"/>
          <w:szCs w:val="24"/>
        </w:rPr>
        <w:t>cie</w:t>
      </w:r>
      <w:r w:rsidRPr="006472F4">
        <w:rPr>
          <w:rFonts w:ascii="Times New Roman" w:hAnsi="Times New Roman" w:cs="Times New Roman"/>
          <w:sz w:val="24"/>
          <w:szCs w:val="24"/>
        </w:rPr>
        <w:t xml:space="preserve"> </w:t>
      </w:r>
      <w:r w:rsidR="00247996">
        <w:rPr>
          <w:rFonts w:ascii="Times New Roman" w:hAnsi="Times New Roman" w:cs="Times New Roman"/>
          <w:sz w:val="24"/>
          <w:szCs w:val="24"/>
        </w:rPr>
        <w:t xml:space="preserve">sześćdziesięciu </w:t>
      </w:r>
      <w:r w:rsidRPr="006472F4">
        <w:rPr>
          <w:rFonts w:ascii="Times New Roman" w:hAnsi="Times New Roman" w:cs="Times New Roman"/>
          <w:sz w:val="24"/>
          <w:szCs w:val="24"/>
        </w:rPr>
        <w:t>osó</w:t>
      </w:r>
      <w:r w:rsidRPr="006472F4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6472F4">
        <w:rPr>
          <w:rFonts w:ascii="Times New Roman" w:hAnsi="Times New Roman" w:cs="Times New Roman"/>
          <w:sz w:val="24"/>
          <w:szCs w:val="24"/>
        </w:rPr>
        <w:t xml:space="preserve"> z </w:t>
      </w:r>
      <w:r w:rsidRPr="006472F4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472F4">
        <w:rPr>
          <w:rFonts w:ascii="Times New Roman" w:hAnsi="Times New Roman" w:cs="Times New Roman"/>
          <w:sz w:val="24"/>
          <w:szCs w:val="24"/>
        </w:rPr>
        <w:t>iepeł</w:t>
      </w:r>
      <w:r w:rsidRPr="006472F4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472F4">
        <w:rPr>
          <w:rFonts w:ascii="Times New Roman" w:hAnsi="Times New Roman" w:cs="Times New Roman"/>
          <w:sz w:val="24"/>
          <w:szCs w:val="24"/>
        </w:rPr>
        <w:t>ospraw</w:t>
      </w:r>
      <w:r w:rsidRPr="006472F4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472F4">
        <w:rPr>
          <w:rFonts w:ascii="Times New Roman" w:hAnsi="Times New Roman" w:cs="Times New Roman"/>
          <w:sz w:val="24"/>
          <w:szCs w:val="24"/>
        </w:rPr>
        <w:t>oś</w:t>
      </w:r>
      <w:r w:rsidRPr="006472F4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6472F4">
        <w:rPr>
          <w:rFonts w:ascii="Times New Roman" w:hAnsi="Times New Roman" w:cs="Times New Roman"/>
          <w:sz w:val="24"/>
          <w:szCs w:val="24"/>
        </w:rPr>
        <w:t>ia</w:t>
      </w:r>
      <w:r w:rsidRPr="006472F4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6472F4">
        <w:rPr>
          <w:rFonts w:ascii="Times New Roman" w:hAnsi="Times New Roman" w:cs="Times New Roman"/>
          <w:sz w:val="24"/>
          <w:szCs w:val="24"/>
        </w:rPr>
        <w:t xml:space="preserve">i </w:t>
      </w:r>
      <w:r w:rsidRPr="006472F4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6472F4">
        <w:rPr>
          <w:rFonts w:ascii="Times New Roman" w:hAnsi="Times New Roman" w:cs="Times New Roman"/>
          <w:sz w:val="24"/>
          <w:szCs w:val="24"/>
        </w:rPr>
        <w:t>ędą</w:t>
      </w:r>
      <w:r w:rsidRPr="006472F4">
        <w:rPr>
          <w:rFonts w:ascii="Times New Roman" w:eastAsia="Times New Roman" w:hAnsi="Times New Roman" w:cs="Times New Roman"/>
          <w:sz w:val="24"/>
          <w:szCs w:val="24"/>
        </w:rPr>
        <w:t>cych</w:t>
      </w:r>
      <w:r w:rsidRPr="006472F4">
        <w:rPr>
          <w:rFonts w:ascii="Times New Roman" w:hAnsi="Times New Roman" w:cs="Times New Roman"/>
          <w:sz w:val="24"/>
          <w:szCs w:val="24"/>
        </w:rPr>
        <w:t xml:space="preserve"> studenta</w:t>
      </w:r>
      <w:r w:rsidRPr="006472F4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6472F4">
        <w:rPr>
          <w:rFonts w:ascii="Times New Roman" w:hAnsi="Times New Roman" w:cs="Times New Roman"/>
          <w:sz w:val="24"/>
          <w:szCs w:val="24"/>
        </w:rPr>
        <w:t>i ostatniego roku studiów I lu</w:t>
      </w:r>
      <w:r w:rsidRPr="006472F4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6472F4">
        <w:rPr>
          <w:rFonts w:ascii="Times New Roman" w:hAnsi="Times New Roman" w:cs="Times New Roman"/>
          <w:sz w:val="24"/>
          <w:szCs w:val="24"/>
        </w:rPr>
        <w:t xml:space="preserve"> II stop</w:t>
      </w:r>
      <w:r w:rsidRPr="006472F4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472F4">
        <w:rPr>
          <w:rFonts w:ascii="Times New Roman" w:hAnsi="Times New Roman" w:cs="Times New Roman"/>
          <w:sz w:val="24"/>
          <w:szCs w:val="24"/>
        </w:rPr>
        <w:t>ia UKSW lu</w:t>
      </w:r>
      <w:r w:rsidRPr="006472F4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6472F4">
        <w:rPr>
          <w:rFonts w:ascii="Times New Roman" w:hAnsi="Times New Roman" w:cs="Times New Roman"/>
          <w:sz w:val="24"/>
          <w:szCs w:val="24"/>
        </w:rPr>
        <w:t xml:space="preserve"> są absolwentami szkoł</w:t>
      </w:r>
      <w:r w:rsidRPr="006472F4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6472F4">
        <w:rPr>
          <w:rFonts w:ascii="Times New Roman" w:hAnsi="Times New Roman" w:cs="Times New Roman"/>
          <w:sz w:val="24"/>
          <w:szCs w:val="24"/>
        </w:rPr>
        <w:t xml:space="preserve"> wyższej. </w:t>
      </w:r>
    </w:p>
    <w:p w14:paraId="01E02633" w14:textId="6AF5D152" w:rsidR="008A4685" w:rsidRPr="00565D7F" w:rsidRDefault="008A4685" w:rsidP="00A674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65D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Cele szczegółowe:</w:t>
      </w:r>
    </w:p>
    <w:p w14:paraId="0F261260" w14:textId="02594624" w:rsidR="008A4685" w:rsidRPr="00565D7F" w:rsidRDefault="008A4685" w:rsidP="00A674EA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Wsparcie procesów aktywizacji zawodowej osób z niepełnosprawnościami poprzez</w:t>
      </w:r>
    </w:p>
    <w:p w14:paraId="429BA7EC" w14:textId="4191C89B" w:rsidR="008A4685" w:rsidRPr="00565D7F" w:rsidRDefault="008A4685" w:rsidP="00A674EA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 w ramach projektu</w:t>
      </w:r>
    </w:p>
    <w:p w14:paraId="6885D84E" w14:textId="4122C32B" w:rsidR="008A4685" w:rsidRPr="00565D7F" w:rsidRDefault="008A4685" w:rsidP="00A674EA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>Podniesienie kompetencji zawodowych uczestników poprzez udział w szkoleniach</w:t>
      </w:r>
    </w:p>
    <w:p w14:paraId="71C824CA" w14:textId="1FF88FC2" w:rsidR="008A4685" w:rsidRPr="00565D7F" w:rsidRDefault="008A4685" w:rsidP="00A674EA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>zawodowych i stażach aktywizujących</w:t>
      </w:r>
    </w:p>
    <w:p w14:paraId="26384E46" w14:textId="0033C0B6" w:rsidR="008A4685" w:rsidRPr="00565D7F" w:rsidRDefault="008A4685" w:rsidP="00A674EA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>Wzrost motywacji u uczestników projektu do poszukiwania i podjęcia zatrudnienia</w:t>
      </w:r>
    </w:p>
    <w:p w14:paraId="591F94B1" w14:textId="20A5CAB2" w:rsidR="008A4685" w:rsidRPr="00565D7F" w:rsidRDefault="008A4685" w:rsidP="00A674EA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poprzez udział we wsparciu </w:t>
      </w:r>
      <w:proofErr w:type="spellStart"/>
      <w:r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>coachingowym</w:t>
      </w:r>
      <w:proofErr w:type="spellEnd"/>
      <w:r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poprzez zapewnienie wsparcia</w:t>
      </w:r>
    </w:p>
    <w:p w14:paraId="2B982C29" w14:textId="5E201931" w:rsidR="008A4685" w:rsidRPr="00565D7F" w:rsidRDefault="008A4685" w:rsidP="00A674EA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>wynikającego z indywidualnych potrzeb, możliwości i predyspozycji</w:t>
      </w:r>
    </w:p>
    <w:p w14:paraId="2541C371" w14:textId="4DC9D895" w:rsidR="008A4685" w:rsidRPr="00565D7F" w:rsidRDefault="008A4685" w:rsidP="00A674EA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>Ułatwienie uczestnikom udziału w działaniach projektowych poprzez wypłatę dodatków</w:t>
      </w:r>
      <w:r w:rsidR="00565D7F"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22A99"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>motywacyjnych</w:t>
      </w:r>
      <w:r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okresie udziału w projek</w:t>
      </w:r>
      <w:r w:rsidR="00322A99"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r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>ie oraz po podję</w:t>
      </w:r>
      <w:r w:rsidR="00322A99"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r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>iu zatrud</w:t>
      </w:r>
      <w:r w:rsidR="00322A99"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="00322A99"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>ia</w:t>
      </w:r>
    </w:p>
    <w:p w14:paraId="55E94892" w14:textId="2EC69714" w:rsidR="00322A99" w:rsidRPr="00565D7F" w:rsidRDefault="00322A99" w:rsidP="00A674EA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>Znalezienie zatrudnienia dla min. 30% uczestników</w:t>
      </w:r>
      <w:r w:rsidR="008A4685"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projektu</w:t>
      </w:r>
      <w:r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434A2153" w14:textId="21B6E5FD" w:rsidR="0096525B" w:rsidRPr="0096525B" w:rsidRDefault="0096525B" w:rsidP="00A674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52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 jest realizowany </w:t>
      </w:r>
      <w:r w:rsidR="006472F4" w:rsidRPr="006472F4">
        <w:rPr>
          <w:rFonts w:ascii="Times New Roman" w:eastAsia="Times New Roman" w:hAnsi="Times New Roman" w:cs="Times New Roman"/>
          <w:sz w:val="24"/>
          <w:szCs w:val="24"/>
          <w:lang w:eastAsia="pl-PL"/>
        </w:rPr>
        <w:t>w dwóch edycjach</w:t>
      </w:r>
      <w:r w:rsidR="006472F4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6472F4" w:rsidRPr="006472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edycja</w:t>
      </w:r>
      <w:r w:rsidR="006472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472F4" w:rsidRPr="006472F4">
        <w:rPr>
          <w:rFonts w:ascii="Times New Roman" w:eastAsia="Times New Roman" w:hAnsi="Times New Roman" w:cs="Times New Roman"/>
          <w:sz w:val="24"/>
          <w:szCs w:val="24"/>
          <w:lang w:eastAsia="pl-PL"/>
        </w:rPr>
        <w:t>- 01.12.2022-30.09.2023</w:t>
      </w:r>
      <w:r w:rsidR="00833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  <w:r w:rsidR="006472F4" w:rsidRPr="006472F4">
        <w:rPr>
          <w:rFonts w:ascii="Times New Roman" w:eastAsia="Times New Roman" w:hAnsi="Times New Roman" w:cs="Times New Roman"/>
          <w:sz w:val="24"/>
          <w:szCs w:val="24"/>
          <w:lang w:eastAsia="pl-PL"/>
        </w:rPr>
        <w:t>; II edycja</w:t>
      </w:r>
      <w:r w:rsidR="006472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472F4" w:rsidRPr="006472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- 01.10.2023- 30.09.2024 </w:t>
      </w:r>
      <w:r w:rsidR="008332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r. </w:t>
      </w:r>
      <w:r w:rsidRPr="0096525B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6472F4" w:rsidRPr="006472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6525B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odpowiada na</w:t>
      </w:r>
      <w:r w:rsidR="006472F4" w:rsidRPr="006472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6525B">
        <w:rPr>
          <w:rFonts w:ascii="Times New Roman" w:eastAsia="Times New Roman" w:hAnsi="Times New Roman" w:cs="Times New Roman"/>
          <w:sz w:val="24"/>
          <w:szCs w:val="24"/>
          <w:lang w:eastAsia="pl-PL"/>
        </w:rPr>
        <w:t>bieżące potrzeby gospodarki, rynku pracy i</w:t>
      </w:r>
      <w:r w:rsidR="00A674E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96525B">
        <w:rPr>
          <w:rFonts w:ascii="Times New Roman" w:eastAsia="Times New Roman" w:hAnsi="Times New Roman" w:cs="Times New Roman"/>
          <w:sz w:val="24"/>
          <w:szCs w:val="24"/>
          <w:lang w:eastAsia="pl-PL"/>
        </w:rPr>
        <w:t>społeczeństwa.</w:t>
      </w:r>
    </w:p>
    <w:p w14:paraId="0DED4CB0" w14:textId="193BE454" w:rsidR="0096525B" w:rsidRDefault="0096525B" w:rsidP="00A674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652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Łączna wartość wydatków kwalifikowanych </w:t>
      </w:r>
      <w:r w:rsidR="006472F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 edycji </w:t>
      </w:r>
      <w:r w:rsidRPr="009652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Projektu wynosi </w:t>
      </w:r>
      <w:r w:rsidR="00FD25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789 988</w:t>
      </w:r>
      <w:r w:rsidR="006472F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,00</w:t>
      </w:r>
      <w:r w:rsidRPr="009652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zł, w</w:t>
      </w:r>
      <w:r w:rsidR="00ED6D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9652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tym dofinansowanie </w:t>
      </w:r>
      <w:r w:rsidR="006472F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</w:t>
      </w:r>
      <w:r w:rsidR="00ED6D71" w:rsidRPr="00ED6D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Państwowy Fundusz Rehabilitacji Osób Niepełnosprawnych</w:t>
      </w:r>
      <w:r w:rsidRPr="009652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wynosi </w:t>
      </w:r>
      <w:r w:rsidR="00FD25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750 110</w:t>
      </w:r>
      <w:r w:rsidR="00ED6D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,00</w:t>
      </w:r>
      <w:r w:rsidRPr="009652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zł , </w:t>
      </w:r>
      <w:r w:rsidR="00ED6D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wkład własny 39 878,00</w:t>
      </w:r>
      <w:r w:rsidRPr="009652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zł</w:t>
      </w:r>
      <w:r w:rsidR="00ED6D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599AA41E" w14:textId="12330C41" w:rsidR="00ED6D71" w:rsidRPr="0096525B" w:rsidRDefault="00ED6D71" w:rsidP="00A674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6D71">
        <w:rPr>
          <w:rFonts w:ascii="Times New Roman" w:eastAsia="Times New Roman" w:hAnsi="Times New Roman" w:cs="Times New Roman"/>
          <w:sz w:val="24"/>
          <w:szCs w:val="24"/>
          <w:lang w:eastAsia="pl-PL"/>
        </w:rPr>
        <w:t>Wartość wydatków II edycji Projektu będzie znana po zakończeniu i rozliczeniu I edycji.</w:t>
      </w:r>
    </w:p>
    <w:p w14:paraId="6DCB2196" w14:textId="77777777" w:rsidR="00565D7F" w:rsidRDefault="00565D7F" w:rsidP="009652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1E1C8CD" w14:textId="77777777" w:rsidR="00565D7F" w:rsidRDefault="00565D7F" w:rsidP="00A674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3A3C61D" w14:textId="24D45C33" w:rsidR="0096525B" w:rsidRPr="0096525B" w:rsidRDefault="0096525B" w:rsidP="00A674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652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</w:t>
      </w:r>
      <w:r w:rsidR="00ED6D71" w:rsidRPr="00565D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96525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skład Zespołu Projektu wchodzą:</w:t>
      </w:r>
    </w:p>
    <w:p w14:paraId="1CF43FFF" w14:textId="066FE44A" w:rsidR="0096525B" w:rsidRPr="0096525B" w:rsidRDefault="008332E4" w:rsidP="00A674E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dr hab. </w:t>
      </w:r>
      <w:r w:rsidR="0096525B" w:rsidRPr="0096525B">
        <w:rPr>
          <w:rFonts w:ascii="Times New Roman" w:eastAsia="Times New Roman" w:hAnsi="Times New Roman" w:cs="Times New Roman"/>
          <w:sz w:val="24"/>
          <w:szCs w:val="24"/>
          <w:lang w:eastAsia="pl-PL"/>
        </w:rPr>
        <w:t>Anna Fidelus</w:t>
      </w:r>
      <w:r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>, prof. ucz.</w:t>
      </w:r>
      <w:r w:rsidR="0096525B" w:rsidRPr="009652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– </w:t>
      </w:r>
      <w:r w:rsidR="00ED6D71"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>ierownik</w:t>
      </w:r>
      <w:r w:rsidR="0096525B" w:rsidRPr="009652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projektu </w:t>
      </w:r>
    </w:p>
    <w:p w14:paraId="6147DDF8" w14:textId="0D95B105" w:rsidR="0096525B" w:rsidRPr="0096525B" w:rsidRDefault="008332E4" w:rsidP="00A674E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>dr Marek Kulesza</w:t>
      </w:r>
      <w:r w:rsidR="0096525B" w:rsidRPr="009652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– </w:t>
      </w:r>
      <w:r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zastępca </w:t>
      </w:r>
      <w:r w:rsidR="0096525B" w:rsidRPr="0096525B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>ierownika</w:t>
      </w:r>
      <w:r w:rsidR="0096525B" w:rsidRPr="009652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projektu</w:t>
      </w:r>
      <w:r w:rsidR="006A55E3"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D1B661C" w14:textId="55E26666" w:rsidR="0096525B" w:rsidRPr="00565D7F" w:rsidRDefault="008332E4" w:rsidP="00A674E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>mgr Wanda Naumiuk</w:t>
      </w:r>
      <w:r w:rsidR="0096525B" w:rsidRPr="009652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– </w:t>
      </w:r>
      <w:r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>obsługa finansowa projektu (OZP)</w:t>
      </w:r>
    </w:p>
    <w:p w14:paraId="1DDFCA2A" w14:textId="5235915F" w:rsidR="008332E4" w:rsidRPr="0096525B" w:rsidRDefault="008332E4" w:rsidP="00A674E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>mgr Monika Zawadzka – obsługa administracyjna projektu (WNP)</w:t>
      </w:r>
    </w:p>
    <w:p w14:paraId="3F29130B" w14:textId="3467A18B" w:rsidR="0096525B" w:rsidRPr="0096525B" w:rsidRDefault="008332E4" w:rsidP="00A674E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5D7F">
        <w:rPr>
          <w:rFonts w:ascii="Times New Roman" w:eastAsia="Times New Roman" w:hAnsi="Times New Roman" w:cs="Times New Roman"/>
          <w:sz w:val="24"/>
          <w:szCs w:val="24"/>
          <w:lang w:eastAsia="pl-PL"/>
        </w:rPr>
        <w:t>mgr Michał Stańczuk</w:t>
      </w:r>
      <w:r w:rsidR="0096525B" w:rsidRPr="009652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obsługa administracyjna projektu (BON)</w:t>
      </w:r>
    </w:p>
    <w:p w14:paraId="312C67E0" w14:textId="2001E085" w:rsidR="0096525B" w:rsidRPr="0096525B" w:rsidRDefault="0096525B" w:rsidP="00A674E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96525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</w:t>
      </w:r>
      <w:r w:rsidR="006A55E3" w:rsidRPr="00322A9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96525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korzystania ze</w:t>
      </w:r>
      <w:r w:rsidR="006A55E3" w:rsidRPr="00322A9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96525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wsparcia uprawnieni są</w:t>
      </w:r>
      <w:r w:rsidR="006A55E3" w:rsidRPr="00322A9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:</w:t>
      </w:r>
    </w:p>
    <w:p w14:paraId="0F99C343" w14:textId="5B4F13F0" w:rsidR="0096525B" w:rsidRPr="0096525B" w:rsidRDefault="0096525B" w:rsidP="00A674E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52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studenci </w:t>
      </w:r>
      <w:r w:rsidR="006A55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dwóch ostatnich </w:t>
      </w:r>
      <w:r w:rsidR="00FD25CF">
        <w:rPr>
          <w:rFonts w:ascii="Times New Roman" w:eastAsia="Times New Roman" w:hAnsi="Times New Roman" w:cs="Times New Roman"/>
          <w:sz w:val="24"/>
          <w:szCs w:val="24"/>
          <w:lang w:eastAsia="pl-PL"/>
        </w:rPr>
        <w:t>semestrów</w:t>
      </w:r>
      <w:r w:rsidR="006A55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studiów I lub II stopnia </w:t>
      </w:r>
      <w:r w:rsidRPr="009652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UKSW </w:t>
      </w:r>
      <w:bookmarkStart w:id="2" w:name="_Hlk128127689"/>
      <w:r w:rsidRPr="0096525B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A674E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96525B">
        <w:rPr>
          <w:rFonts w:ascii="Times New Roman" w:eastAsia="Times New Roman" w:hAnsi="Times New Roman" w:cs="Times New Roman"/>
          <w:sz w:val="24"/>
          <w:szCs w:val="24"/>
          <w:lang w:eastAsia="pl-PL"/>
        </w:rPr>
        <w:t>niepełnosprawnością (legitymujący się orzeczeniem o</w:t>
      </w:r>
      <w:r w:rsidR="006A55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6525B">
        <w:rPr>
          <w:rFonts w:ascii="Times New Roman" w:eastAsia="Times New Roman" w:hAnsi="Times New Roman" w:cs="Times New Roman"/>
          <w:sz w:val="24"/>
          <w:szCs w:val="24"/>
          <w:lang w:eastAsia="pl-PL"/>
        </w:rPr>
        <w:t>stopniu niepełnosprawności)</w:t>
      </w:r>
      <w:r w:rsidR="00FD25CF">
        <w:rPr>
          <w:rFonts w:ascii="Times New Roman" w:eastAsia="Times New Roman" w:hAnsi="Times New Roman" w:cs="Times New Roman"/>
          <w:sz w:val="24"/>
          <w:szCs w:val="24"/>
          <w:lang w:eastAsia="pl-PL"/>
        </w:rPr>
        <w:t>, bezrobotni</w:t>
      </w:r>
      <w:r w:rsidRPr="0096525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bookmarkEnd w:id="2"/>
    </w:p>
    <w:p w14:paraId="4E9DAEB4" w14:textId="7C172497" w:rsidR="006A55E3" w:rsidRPr="006A55E3" w:rsidRDefault="006A55E3" w:rsidP="00A674E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6A55E3">
        <w:rPr>
          <w:rFonts w:ascii="Times New Roman" w:eastAsia="Times New Roman" w:hAnsi="Times New Roman" w:cs="Times New Roman"/>
          <w:sz w:val="24"/>
          <w:szCs w:val="24"/>
          <w:lang w:eastAsia="pl-PL"/>
        </w:rPr>
        <w:t>absolwenci</w:t>
      </w:r>
      <w:r w:rsidR="0096525B" w:rsidRPr="009652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A55E3">
        <w:rPr>
          <w:rFonts w:ascii="Times New Roman" w:eastAsia="Times New Roman" w:hAnsi="Times New Roman" w:cs="Times New Roman"/>
          <w:sz w:val="24"/>
          <w:szCs w:val="24"/>
          <w:lang w:eastAsia="pl-PL"/>
        </w:rPr>
        <w:t>studiów wyższych</w:t>
      </w:r>
      <w:r w:rsidR="0096525B" w:rsidRPr="009652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A55E3">
        <w:rPr>
          <w:rFonts w:ascii="Times New Roman" w:eastAsia="Times New Roman" w:hAnsi="Times New Roman" w:cs="Times New Roman"/>
          <w:sz w:val="24"/>
          <w:szCs w:val="24"/>
          <w:lang w:eastAsia="pl-PL"/>
        </w:rPr>
        <w:t>z niepełnosprawnością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którzy zakończyli studia w</w:t>
      </w:r>
      <w:r w:rsidR="00A674E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okresie pięciu ostatnich lat akademickich</w:t>
      </w:r>
      <w:r w:rsidRPr="006A55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(legitymujący się orzeczeniem o stopniu niepełnosprawności)</w:t>
      </w:r>
      <w:r w:rsidR="00FD25CF">
        <w:rPr>
          <w:rFonts w:ascii="Times New Roman" w:eastAsia="Times New Roman" w:hAnsi="Times New Roman" w:cs="Times New Roman"/>
          <w:sz w:val="24"/>
          <w:szCs w:val="24"/>
          <w:lang w:eastAsia="pl-PL"/>
        </w:rPr>
        <w:t>, bezrobotni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336B2B9" w14:textId="6A8A16E8" w:rsidR="0096525B" w:rsidRPr="0096525B" w:rsidRDefault="0096525B" w:rsidP="00A674E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96525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Wybrane formy wsparcia:</w:t>
      </w:r>
    </w:p>
    <w:p w14:paraId="11CAEDB3" w14:textId="661959D8" w:rsidR="006A55E3" w:rsidRPr="00247996" w:rsidRDefault="006A55E3" w:rsidP="00A674EA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7996">
        <w:rPr>
          <w:rFonts w:ascii="Times New Roman" w:eastAsia="Times New Roman" w:hAnsi="Times New Roman" w:cs="Times New Roman"/>
          <w:sz w:val="24"/>
          <w:szCs w:val="24"/>
          <w:lang w:eastAsia="pl-PL"/>
        </w:rPr>
        <w:t>diagnoza uczestn</w:t>
      </w:r>
      <w:r w:rsidR="002479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ików </w:t>
      </w:r>
      <w:r w:rsidRPr="00247996">
        <w:rPr>
          <w:rFonts w:ascii="Times New Roman" w:eastAsia="Times New Roman" w:hAnsi="Times New Roman" w:cs="Times New Roman"/>
          <w:sz w:val="24"/>
          <w:szCs w:val="24"/>
          <w:lang w:eastAsia="pl-PL"/>
        </w:rPr>
        <w:t>z wykorzyst</w:t>
      </w:r>
      <w:r w:rsidR="00247996">
        <w:rPr>
          <w:rFonts w:ascii="Times New Roman" w:eastAsia="Times New Roman" w:hAnsi="Times New Roman" w:cs="Times New Roman"/>
          <w:sz w:val="24"/>
          <w:szCs w:val="24"/>
          <w:lang w:eastAsia="pl-PL"/>
        </w:rPr>
        <w:t>aniem testu</w:t>
      </w:r>
      <w:r w:rsidRPr="002479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ICF</w:t>
      </w:r>
    </w:p>
    <w:p w14:paraId="310DB78E" w14:textId="63B74D7F" w:rsidR="006A55E3" w:rsidRPr="00247996" w:rsidRDefault="006A55E3" w:rsidP="00A674EA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7996">
        <w:rPr>
          <w:rFonts w:ascii="Times New Roman" w:eastAsia="Times New Roman" w:hAnsi="Times New Roman" w:cs="Times New Roman"/>
          <w:sz w:val="24"/>
          <w:szCs w:val="24"/>
          <w:lang w:eastAsia="pl-PL"/>
        </w:rPr>
        <w:t>oprac</w:t>
      </w:r>
      <w:r w:rsidR="00247996">
        <w:rPr>
          <w:rFonts w:ascii="Times New Roman" w:eastAsia="Times New Roman" w:hAnsi="Times New Roman" w:cs="Times New Roman"/>
          <w:sz w:val="24"/>
          <w:szCs w:val="24"/>
          <w:lang w:eastAsia="pl-PL"/>
        </w:rPr>
        <w:t>owanie</w:t>
      </w:r>
      <w:r w:rsidRPr="002479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indywidualnych planów kariery</w:t>
      </w:r>
    </w:p>
    <w:p w14:paraId="7647A005" w14:textId="397C0FE7" w:rsidR="006A55E3" w:rsidRPr="00247996" w:rsidRDefault="006A55E3" w:rsidP="00A674EA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7996">
        <w:rPr>
          <w:rFonts w:ascii="Times New Roman" w:eastAsia="Times New Roman" w:hAnsi="Times New Roman" w:cs="Times New Roman"/>
          <w:sz w:val="24"/>
          <w:szCs w:val="24"/>
          <w:lang w:eastAsia="pl-PL"/>
        </w:rPr>
        <w:t>coaching rozwoju zawodowego</w:t>
      </w:r>
    </w:p>
    <w:p w14:paraId="34D2CD10" w14:textId="677AE98E" w:rsidR="006A55E3" w:rsidRPr="00247996" w:rsidRDefault="006A55E3" w:rsidP="00A674EA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7996">
        <w:rPr>
          <w:rFonts w:ascii="Times New Roman" w:eastAsia="Times New Roman" w:hAnsi="Times New Roman" w:cs="Times New Roman"/>
          <w:sz w:val="24"/>
          <w:szCs w:val="24"/>
          <w:lang w:eastAsia="pl-PL"/>
        </w:rPr>
        <w:t>szkolenie zawodowe</w:t>
      </w:r>
    </w:p>
    <w:p w14:paraId="4EC60C92" w14:textId="0A24EA6A" w:rsidR="00CD4C0F" w:rsidRPr="00247996" w:rsidRDefault="006A55E3" w:rsidP="00A674EA">
      <w:pPr>
        <w:pStyle w:val="Akapitzlist"/>
        <w:numPr>
          <w:ilvl w:val="0"/>
          <w:numId w:val="5"/>
        </w:numPr>
        <w:spacing w:after="0"/>
        <w:jc w:val="both"/>
      </w:pPr>
      <w:r w:rsidRPr="00247996">
        <w:rPr>
          <w:rFonts w:ascii="Times New Roman" w:eastAsia="Times New Roman" w:hAnsi="Times New Roman" w:cs="Times New Roman"/>
          <w:sz w:val="24"/>
          <w:szCs w:val="24"/>
          <w:lang w:eastAsia="pl-PL"/>
        </w:rPr>
        <w:t>staże aktywizujące</w:t>
      </w:r>
      <w:r w:rsidR="00247996" w:rsidRPr="002479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5419FDA" w14:textId="53165E92" w:rsidR="00247996" w:rsidRPr="00247996" w:rsidRDefault="00247996" w:rsidP="00A674EA">
      <w:pPr>
        <w:pStyle w:val="Akapitzlist"/>
        <w:numPr>
          <w:ilvl w:val="0"/>
          <w:numId w:val="5"/>
        </w:numPr>
        <w:spacing w:after="0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stypendium stażowe</w:t>
      </w:r>
    </w:p>
    <w:p w14:paraId="61F191CA" w14:textId="02F9A0C4" w:rsidR="00247996" w:rsidRPr="008A4685" w:rsidRDefault="00247996" w:rsidP="00A674EA">
      <w:pPr>
        <w:pStyle w:val="Akapitzlist"/>
        <w:numPr>
          <w:ilvl w:val="0"/>
          <w:numId w:val="5"/>
        </w:numPr>
        <w:spacing w:after="0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dodatek motywacyjny</w:t>
      </w:r>
      <w:bookmarkEnd w:id="0"/>
    </w:p>
    <w:p w14:paraId="3D992172" w14:textId="36A4ECA2" w:rsidR="008A4685" w:rsidRDefault="008A4685" w:rsidP="00A674EA">
      <w:pPr>
        <w:pStyle w:val="Akapitzlist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016C1A4" w14:textId="340F92A9" w:rsidR="008A4685" w:rsidRDefault="008A4685" w:rsidP="00A674EA">
      <w:pPr>
        <w:pStyle w:val="Akapitzlist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47A2E64" w14:textId="4A2734DA" w:rsidR="008A4685" w:rsidRDefault="008A4685" w:rsidP="00A674EA">
      <w:pPr>
        <w:spacing w:after="0"/>
        <w:jc w:val="both"/>
      </w:pPr>
      <w:r w:rsidRPr="00E333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Biuro projektu: Warszawa, ul. Wóycickiego 1/3, </w:t>
      </w:r>
      <w:r w:rsidR="00322A99" w:rsidRPr="00E33342">
        <w:rPr>
          <w:rFonts w:ascii="Times New Roman" w:eastAsia="Times New Roman" w:hAnsi="Times New Roman" w:cs="Times New Roman"/>
          <w:sz w:val="24"/>
          <w:szCs w:val="24"/>
          <w:lang w:eastAsia="pl-PL"/>
        </w:rPr>
        <w:t>budynek 23, pok. 018 (parter)</w:t>
      </w:r>
      <w:r w:rsidR="00CB2A4C" w:rsidRPr="00CB2A4C">
        <w:rPr>
          <w:noProof/>
          <w:sz w:val="18"/>
          <w:szCs w:val="18"/>
        </w:rPr>
        <w:t xml:space="preserve"> </w:t>
      </w:r>
      <w:r w:rsidR="002D057D">
        <w:rPr>
          <w:noProof/>
          <w:sz w:val="18"/>
          <w:szCs w:val="18"/>
        </w:rPr>
        <w:t>.</w:t>
      </w:r>
    </w:p>
    <w:sectPr w:rsidR="008A4685" w:rsidSect="00CB2A4C">
      <w:pgSz w:w="11906" w:h="16838"/>
      <w:pgMar w:top="28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0E30E" w14:textId="77777777" w:rsidR="00CA3E8A" w:rsidRDefault="00CA3E8A" w:rsidP="00243B16">
      <w:pPr>
        <w:spacing w:after="0" w:line="240" w:lineRule="auto"/>
      </w:pPr>
      <w:r>
        <w:separator/>
      </w:r>
    </w:p>
  </w:endnote>
  <w:endnote w:type="continuationSeparator" w:id="0">
    <w:p w14:paraId="46434B02" w14:textId="77777777" w:rsidR="00CA3E8A" w:rsidRDefault="00CA3E8A" w:rsidP="00243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107AB" w14:textId="77777777" w:rsidR="00CA3E8A" w:rsidRDefault="00CA3E8A" w:rsidP="00243B16">
      <w:pPr>
        <w:spacing w:after="0" w:line="240" w:lineRule="auto"/>
      </w:pPr>
      <w:r>
        <w:separator/>
      </w:r>
    </w:p>
  </w:footnote>
  <w:footnote w:type="continuationSeparator" w:id="0">
    <w:p w14:paraId="57ECAD0E" w14:textId="77777777" w:rsidR="00CA3E8A" w:rsidRDefault="00CA3E8A" w:rsidP="00243B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15C5A"/>
    <w:multiLevelType w:val="multilevel"/>
    <w:tmpl w:val="66126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64650B"/>
    <w:multiLevelType w:val="hybridMultilevel"/>
    <w:tmpl w:val="B4F247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865B8"/>
    <w:multiLevelType w:val="multilevel"/>
    <w:tmpl w:val="1CD2E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6775EF"/>
    <w:multiLevelType w:val="hybridMultilevel"/>
    <w:tmpl w:val="4D9CC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CC26EC"/>
    <w:multiLevelType w:val="hybridMultilevel"/>
    <w:tmpl w:val="C1C42C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F4594C"/>
    <w:multiLevelType w:val="multilevel"/>
    <w:tmpl w:val="E916B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8F0371"/>
    <w:multiLevelType w:val="multilevel"/>
    <w:tmpl w:val="466E5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8969339">
    <w:abstractNumId w:val="2"/>
  </w:num>
  <w:num w:numId="2" w16cid:durableId="595481381">
    <w:abstractNumId w:val="6"/>
  </w:num>
  <w:num w:numId="3" w16cid:durableId="1921712500">
    <w:abstractNumId w:val="5"/>
  </w:num>
  <w:num w:numId="4" w16cid:durableId="10382964">
    <w:abstractNumId w:val="0"/>
  </w:num>
  <w:num w:numId="5" w16cid:durableId="1216812885">
    <w:abstractNumId w:val="4"/>
  </w:num>
  <w:num w:numId="6" w16cid:durableId="775902942">
    <w:abstractNumId w:val="3"/>
  </w:num>
  <w:num w:numId="7" w16cid:durableId="1738819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4A"/>
    <w:rsid w:val="001107EE"/>
    <w:rsid w:val="00181BE4"/>
    <w:rsid w:val="00243B16"/>
    <w:rsid w:val="00247996"/>
    <w:rsid w:val="002D057D"/>
    <w:rsid w:val="00322A99"/>
    <w:rsid w:val="00323565"/>
    <w:rsid w:val="003C060B"/>
    <w:rsid w:val="00565D7F"/>
    <w:rsid w:val="006472F4"/>
    <w:rsid w:val="006A55E3"/>
    <w:rsid w:val="008332E4"/>
    <w:rsid w:val="008A4685"/>
    <w:rsid w:val="0096525B"/>
    <w:rsid w:val="00A674EA"/>
    <w:rsid w:val="00CA3E8A"/>
    <w:rsid w:val="00CB2A4C"/>
    <w:rsid w:val="00CD4C0F"/>
    <w:rsid w:val="00DC244A"/>
    <w:rsid w:val="00E33342"/>
    <w:rsid w:val="00ED6D71"/>
    <w:rsid w:val="00EF5DE2"/>
    <w:rsid w:val="00F30CC3"/>
    <w:rsid w:val="00FD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2236B"/>
  <w15:chartTrackingRefBased/>
  <w15:docId w15:val="{D3261437-305E-4B2F-848C-ED42699E2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799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43B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3B16"/>
  </w:style>
  <w:style w:type="paragraph" w:styleId="Stopka">
    <w:name w:val="footer"/>
    <w:basedOn w:val="Normalny"/>
    <w:link w:val="StopkaZnak"/>
    <w:uiPriority w:val="99"/>
    <w:unhideWhenUsed/>
    <w:rsid w:val="00243B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3B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5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8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3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27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32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409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Naumiuk</dc:creator>
  <cp:keywords/>
  <dc:description/>
  <cp:lastModifiedBy>Wanda Naumiuk</cp:lastModifiedBy>
  <cp:revision>8</cp:revision>
  <cp:lastPrinted>2023-02-24T11:59:00Z</cp:lastPrinted>
  <dcterms:created xsi:type="dcterms:W3CDTF">2023-02-24T08:54:00Z</dcterms:created>
  <dcterms:modified xsi:type="dcterms:W3CDTF">2023-02-24T12:40:00Z</dcterms:modified>
</cp:coreProperties>
</file>